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738D" w14:textId="7B1482DE" w:rsidR="00416366" w:rsidRDefault="00416366" w:rsidP="007C4D74">
      <w:pPr>
        <w:spacing w:line="240" w:lineRule="auto"/>
        <w:jc w:val="center"/>
      </w:pPr>
      <w:r>
        <w:t xml:space="preserve">Egan City </w:t>
      </w:r>
      <w:r w:rsidR="00D31C79">
        <w:t xml:space="preserve">Special </w:t>
      </w:r>
      <w:r>
        <w:t>Minutes</w:t>
      </w:r>
      <w:r w:rsidR="007C4D74">
        <w:br/>
      </w:r>
      <w:r w:rsidR="00A21204">
        <w:t>April 16, 2025</w:t>
      </w:r>
    </w:p>
    <w:p w14:paraId="4B9E738E" w14:textId="3B4861B1" w:rsidR="00D31C79" w:rsidRPr="00D31C79" w:rsidRDefault="00D31C79" w:rsidP="00D31C79">
      <w:pPr>
        <w:spacing w:line="220" w:lineRule="exact"/>
      </w:pPr>
      <w:r w:rsidRPr="00D31C79">
        <w:t xml:space="preserve">The Board of Trustees of the City of Egan, South Dakota met in special session on </w:t>
      </w:r>
      <w:r w:rsidR="00A21204">
        <w:t xml:space="preserve">April 16, </w:t>
      </w:r>
      <w:r w:rsidR="007C4D74">
        <w:t>2025,</w:t>
      </w:r>
      <w:r>
        <w:t xml:space="preserve"> </w:t>
      </w:r>
      <w:r w:rsidRPr="00D31C79">
        <w:t xml:space="preserve">at Egan City Hall, 110 W 3rd Street, Egan, SD. </w:t>
      </w:r>
    </w:p>
    <w:p w14:paraId="4B9E738F" w14:textId="51F1D1E0" w:rsidR="00416366" w:rsidRDefault="00416366" w:rsidP="00416366">
      <w:pPr>
        <w:spacing w:line="220" w:lineRule="exact"/>
      </w:pPr>
      <w:r w:rsidRPr="00416366">
        <w:t>Present: Board of Trustee’s - Nancy Hansen, Mike Hein</w:t>
      </w:r>
      <w:r w:rsidR="00A21204">
        <w:t xml:space="preserve">, Jerome Olson </w:t>
      </w:r>
      <w:r w:rsidRPr="00416366">
        <w:t>and Michelle Ten Eyck</w:t>
      </w:r>
      <w:r w:rsidR="00200028">
        <w:t>,</w:t>
      </w:r>
      <w:r>
        <w:t xml:space="preserve"> </w:t>
      </w:r>
      <w:r w:rsidR="0034331D">
        <w:t>Finance Officer Kayla Charles</w:t>
      </w:r>
      <w:r w:rsidR="00A21204">
        <w:t xml:space="preserve">, </w:t>
      </w:r>
      <w:r w:rsidR="0034331D">
        <w:t>County Commissioner Assistant Marty Skroch</w:t>
      </w:r>
      <w:r w:rsidR="00A21204">
        <w:t xml:space="preserve">, Ambulance Personnel </w:t>
      </w:r>
      <w:r w:rsidR="008F5AC1">
        <w:t xml:space="preserve">Wes Hall and Scott </w:t>
      </w:r>
      <w:r w:rsidR="00806E5E">
        <w:t>Ganschow</w:t>
      </w:r>
      <w:r w:rsidRPr="00416366">
        <w:t>.</w:t>
      </w:r>
      <w:r>
        <w:t xml:space="preserve"> </w:t>
      </w:r>
      <w:r w:rsidR="007C4D74" w:rsidRPr="00416366">
        <w:t>Also,</w:t>
      </w:r>
      <w:r w:rsidR="008C6442">
        <w:t xml:space="preserve"> </w:t>
      </w:r>
      <w:r w:rsidRPr="00416366">
        <w:t>present</w:t>
      </w:r>
      <w:r w:rsidR="007A4FC7">
        <w:t xml:space="preserve"> Egan Residents</w:t>
      </w:r>
      <w:r w:rsidRPr="00416366">
        <w:t>: Norm &amp; Donna Koehn, Barb Warborg</w:t>
      </w:r>
      <w:r w:rsidR="00F97E2F">
        <w:t xml:space="preserve">, </w:t>
      </w:r>
      <w:r w:rsidR="007A4FC7">
        <w:t>Mike Larson, Randy Roiger and John Steinhauer</w:t>
      </w:r>
      <w:r w:rsidR="00200028">
        <w:t xml:space="preserve">. Moody County Resident </w:t>
      </w:r>
      <w:r w:rsidR="008C6442">
        <w:t>Lillian Relf.</w:t>
      </w:r>
    </w:p>
    <w:p w14:paraId="4B9E7390" w14:textId="6B99B3A8" w:rsidR="0018781C" w:rsidRPr="00416366" w:rsidRDefault="007C4D74" w:rsidP="00416366">
      <w:pPr>
        <w:spacing w:line="220" w:lineRule="exact"/>
      </w:pPr>
      <w:r>
        <w:t>Chairman</w:t>
      </w:r>
      <w:r w:rsidR="0018781C">
        <w:t xml:space="preserve"> </w:t>
      </w:r>
      <w:r w:rsidR="00200028">
        <w:t>Cody Chamblin</w:t>
      </w:r>
      <w:r w:rsidR="0018781C">
        <w:t xml:space="preserve"> was absent</w:t>
      </w:r>
    </w:p>
    <w:p w14:paraId="4B9E7391" w14:textId="09EDE17F" w:rsidR="00416366" w:rsidRDefault="007C4D74" w:rsidP="00416366">
      <w:pPr>
        <w:spacing w:line="220" w:lineRule="exact"/>
      </w:pPr>
      <w:r>
        <w:t>At 5:</w:t>
      </w:r>
      <w:r w:rsidR="00D31C79">
        <w:t>30</w:t>
      </w:r>
      <w:r w:rsidR="00416366">
        <w:t xml:space="preserve"> pm</w:t>
      </w:r>
      <w:r>
        <w:t xml:space="preserve"> the</w:t>
      </w:r>
      <w:r w:rsidR="00416366">
        <w:t xml:space="preserve"> meeting was called to order by </w:t>
      </w:r>
      <w:r w:rsidR="007D6EA2">
        <w:t>Trustee Hansen. Vice-Chairman joined the meeting at 5:35pm.</w:t>
      </w:r>
    </w:p>
    <w:p w14:paraId="4B9E7392" w14:textId="51B55AC8" w:rsidR="00416366" w:rsidRDefault="00416366" w:rsidP="00416366">
      <w:pPr>
        <w:spacing w:line="220" w:lineRule="exact"/>
      </w:pPr>
      <w:r>
        <w:t xml:space="preserve">Motion by </w:t>
      </w:r>
      <w:r w:rsidR="007D6EA2">
        <w:t>Ten Eyck</w:t>
      </w:r>
      <w:r>
        <w:t xml:space="preserve">, second by </w:t>
      </w:r>
      <w:r w:rsidR="007D6EA2">
        <w:t>Hein</w:t>
      </w:r>
      <w:r>
        <w:t xml:space="preserve"> to approve the </w:t>
      </w:r>
      <w:r w:rsidR="003049C8">
        <w:t>agenda</w:t>
      </w:r>
      <w:r>
        <w:t>. All present voted “aye.”</w:t>
      </w:r>
    </w:p>
    <w:p w14:paraId="4B9E7393" w14:textId="21895D3B" w:rsidR="0034331D" w:rsidRPr="0034331D" w:rsidRDefault="0034331D" w:rsidP="0034331D">
      <w:pPr>
        <w:spacing w:line="220" w:lineRule="exact"/>
        <w:rPr>
          <w:bCs/>
          <w:iCs/>
        </w:rPr>
      </w:pPr>
      <w:r w:rsidRPr="0034331D">
        <w:rPr>
          <w:b/>
          <w:i/>
        </w:rPr>
        <w:t>Public Comment:</w:t>
      </w:r>
      <w:r>
        <w:rPr>
          <w:bCs/>
          <w:iCs/>
        </w:rPr>
        <w:t xml:space="preserve"> </w:t>
      </w:r>
      <w:r w:rsidR="003049C8">
        <w:rPr>
          <w:bCs/>
          <w:iCs/>
        </w:rPr>
        <w:t>Randy Roiger ask</w:t>
      </w:r>
      <w:r w:rsidR="007C4D74">
        <w:rPr>
          <w:bCs/>
          <w:iCs/>
        </w:rPr>
        <w:t>ed</w:t>
      </w:r>
      <w:r w:rsidR="003049C8">
        <w:rPr>
          <w:bCs/>
          <w:iCs/>
        </w:rPr>
        <w:t xml:space="preserve"> for an update on his appeal during the Board of Equalization Meeting. Charles and Skroch advised Roiger to reach out to Moody County Department of Equalization. </w:t>
      </w:r>
    </w:p>
    <w:p w14:paraId="4B9E7394" w14:textId="5B2113DF" w:rsidR="006F0DF5" w:rsidRDefault="0034331D" w:rsidP="00D31C79">
      <w:pPr>
        <w:spacing w:line="220" w:lineRule="exact"/>
      </w:pPr>
      <w:r w:rsidRPr="0034331D">
        <w:rPr>
          <w:b/>
          <w:i/>
        </w:rPr>
        <w:t xml:space="preserve">Old Business: </w:t>
      </w:r>
      <w:r w:rsidR="003049C8">
        <w:t xml:space="preserve">Moody County Ambulance- City Residents Donna and Norman Koehn, Randy Roiger, Mike Larson, </w:t>
      </w:r>
      <w:r w:rsidR="00943BA2">
        <w:t xml:space="preserve">and Barb Warborg took turns asking their concerns and questions about the Moody County Ambulance possibly leasing the current City Office. Skroch, Hall, Ganschow, Charles, and Ten Eyck </w:t>
      </w:r>
      <w:r w:rsidR="009F411E">
        <w:t xml:space="preserve">fielded all questions and concerns. </w:t>
      </w:r>
    </w:p>
    <w:p w14:paraId="4B9E7395" w14:textId="1E9A39E7" w:rsidR="00D31C79" w:rsidRPr="006F0DF5" w:rsidRDefault="00D31C79" w:rsidP="00D31C79">
      <w:pPr>
        <w:spacing w:line="220" w:lineRule="exact"/>
      </w:pPr>
      <w:r>
        <w:t xml:space="preserve">Motion by </w:t>
      </w:r>
      <w:r w:rsidR="00FD5A2D">
        <w:t>Ten Eyck</w:t>
      </w:r>
      <w:r>
        <w:t xml:space="preserve">, second by </w:t>
      </w:r>
      <w:r w:rsidR="00FD5A2D">
        <w:t>Hansen</w:t>
      </w:r>
      <w:r>
        <w:t xml:space="preserve"> to adjourn meeting</w:t>
      </w:r>
      <w:r w:rsidR="00FD5A2D">
        <w:t xml:space="preserve"> at 6:23 pm</w:t>
      </w:r>
      <w:r>
        <w:t>. All present voted “aye.”</w:t>
      </w:r>
    </w:p>
    <w:p w14:paraId="4B9E7396" w14:textId="2CC54CF4" w:rsidR="00D31C79" w:rsidRPr="00D31C79" w:rsidRDefault="00D31C79" w:rsidP="00D31C79">
      <w:pPr>
        <w:spacing w:line="220" w:lineRule="exact"/>
      </w:pPr>
      <w:r w:rsidRPr="00D31C79">
        <w:t xml:space="preserve">Next regular board meeting Wednesday, </w:t>
      </w:r>
      <w:r w:rsidR="00FD5A2D">
        <w:t>April 16, 2025, at 6:28 pm.</w:t>
      </w:r>
    </w:p>
    <w:p w14:paraId="4B9E7397" w14:textId="77777777" w:rsidR="00D31C79" w:rsidRPr="00D31C79" w:rsidRDefault="00D31C79" w:rsidP="00D31C79">
      <w:pPr>
        <w:spacing w:line="220" w:lineRule="exact"/>
      </w:pPr>
      <w:r w:rsidRPr="00D31C79">
        <w:t xml:space="preserve">Minutes submitted pending Board approval. </w:t>
      </w:r>
      <w:r w:rsidRPr="00D31C79">
        <w:tab/>
      </w:r>
      <w:r w:rsidRPr="00D31C79">
        <w:tab/>
      </w:r>
      <w:r w:rsidRPr="00D31C79">
        <w:tab/>
      </w:r>
      <w:r w:rsidRPr="00D31C79">
        <w:tab/>
      </w:r>
      <w:r w:rsidRPr="00D31C79">
        <w:tab/>
      </w:r>
      <w:r w:rsidRPr="00D31C79">
        <w:tab/>
      </w:r>
      <w:r w:rsidRPr="00D31C79">
        <w:tab/>
      </w:r>
      <w:r w:rsidRPr="00D31C79">
        <w:tab/>
      </w:r>
    </w:p>
    <w:p w14:paraId="4B9E7398" w14:textId="7FA290B0" w:rsidR="00D31C79" w:rsidRPr="00D31C79" w:rsidRDefault="00FD5A2D" w:rsidP="00D31C79">
      <w:pPr>
        <w:spacing w:line="220" w:lineRule="exact"/>
      </w:pPr>
      <w:r>
        <w:t>Jerome Olson</w:t>
      </w:r>
      <w:r w:rsidR="00D31C79" w:rsidRPr="00D31C79">
        <w:t xml:space="preserve">, </w:t>
      </w:r>
      <w:r>
        <w:t>Vice-</w:t>
      </w:r>
      <w:r w:rsidR="00D31C79" w:rsidRPr="00D31C79">
        <w:t>Chairman</w:t>
      </w:r>
    </w:p>
    <w:p w14:paraId="4B9E7399" w14:textId="77777777" w:rsidR="00D31C79" w:rsidRPr="00D31C79" w:rsidRDefault="00D31C79" w:rsidP="00D31C79">
      <w:pPr>
        <w:spacing w:line="220" w:lineRule="exact"/>
      </w:pPr>
      <w:r w:rsidRPr="00D31C79">
        <w:t xml:space="preserve">Attest: </w:t>
      </w:r>
    </w:p>
    <w:p w14:paraId="4B9E739A" w14:textId="77777777" w:rsidR="006F0DF5" w:rsidRPr="006F0DF5" w:rsidRDefault="00D31C79" w:rsidP="006F0DF5">
      <w:pPr>
        <w:spacing w:line="220" w:lineRule="exact"/>
      </w:pPr>
      <w:r>
        <w:t>Kayla Charles, Finance Officer</w:t>
      </w:r>
    </w:p>
    <w:p w14:paraId="4B9E739B" w14:textId="77777777" w:rsidR="006F0DF5" w:rsidRPr="006F0DF5" w:rsidRDefault="006F0DF5" w:rsidP="006F0DF5">
      <w:pPr>
        <w:spacing w:line="220" w:lineRule="exact"/>
      </w:pPr>
    </w:p>
    <w:p w14:paraId="4B9E739C" w14:textId="77777777" w:rsidR="00A554CC" w:rsidRPr="00A554CC" w:rsidRDefault="00A554CC" w:rsidP="00A554CC">
      <w:pPr>
        <w:spacing w:line="220" w:lineRule="exact"/>
      </w:pPr>
    </w:p>
    <w:p w14:paraId="4B9E739D" w14:textId="77777777" w:rsidR="00A554CC" w:rsidRDefault="00A554CC" w:rsidP="0034331D">
      <w:pPr>
        <w:spacing w:line="220" w:lineRule="exact"/>
      </w:pPr>
    </w:p>
    <w:p w14:paraId="4B9E739E" w14:textId="77777777" w:rsidR="00416366" w:rsidRDefault="00416366" w:rsidP="00416366">
      <w:pPr>
        <w:spacing w:line="220" w:lineRule="exact"/>
      </w:pPr>
    </w:p>
    <w:sectPr w:rsidR="00416366" w:rsidSect="0061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ED0"/>
    <w:rsid w:val="00031FE3"/>
    <w:rsid w:val="001313CC"/>
    <w:rsid w:val="0018781C"/>
    <w:rsid w:val="00200028"/>
    <w:rsid w:val="002550DE"/>
    <w:rsid w:val="003049C8"/>
    <w:rsid w:val="0034331D"/>
    <w:rsid w:val="00416366"/>
    <w:rsid w:val="005A144A"/>
    <w:rsid w:val="00614981"/>
    <w:rsid w:val="006B3ED0"/>
    <w:rsid w:val="006F0DF5"/>
    <w:rsid w:val="0070271D"/>
    <w:rsid w:val="007A4FC7"/>
    <w:rsid w:val="007C4D74"/>
    <w:rsid w:val="007D6EA2"/>
    <w:rsid w:val="00806E5E"/>
    <w:rsid w:val="008C6442"/>
    <w:rsid w:val="008C79E3"/>
    <w:rsid w:val="008F5AC1"/>
    <w:rsid w:val="00943BA2"/>
    <w:rsid w:val="009F1020"/>
    <w:rsid w:val="009F411E"/>
    <w:rsid w:val="00A21204"/>
    <w:rsid w:val="00A554CC"/>
    <w:rsid w:val="00B8582B"/>
    <w:rsid w:val="00B873AE"/>
    <w:rsid w:val="00D31C79"/>
    <w:rsid w:val="00F3044F"/>
    <w:rsid w:val="00F97E2F"/>
    <w:rsid w:val="00F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738C"/>
  <w15:docId w15:val="{E3BFACC6-46F3-4E64-ABC1-526C6D39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Jerrick Charles</cp:lastModifiedBy>
  <cp:revision>15</cp:revision>
  <dcterms:created xsi:type="dcterms:W3CDTF">2025-04-22T15:24:00Z</dcterms:created>
  <dcterms:modified xsi:type="dcterms:W3CDTF">2025-04-22T15:52:00Z</dcterms:modified>
</cp:coreProperties>
</file>